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26" w:rsidRPr="000E6D6B" w:rsidRDefault="00DA5826" w:rsidP="00807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</w:p>
    <w:p w:rsidR="00FB2A08" w:rsidRPr="00DB1E1C" w:rsidRDefault="00684FFE" w:rsidP="00396BF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DB1E1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Правила эксплуатации </w:t>
      </w:r>
      <w:r w:rsidR="0001073F" w:rsidRPr="0001073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электрооборудования</w:t>
      </w:r>
    </w:p>
    <w:p w:rsidR="00B146FC" w:rsidRPr="00396BFE" w:rsidRDefault="00642F4B" w:rsidP="007F7C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3506525" cy="1820849"/>
            <wp:effectExtent l="0" t="0" r="0" b="0"/>
            <wp:docPr id="1" name="Рисунок 1" descr="Y:\Груздев\Памятки\Образцы Памяток\Мое\Электрооборудование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Образцы Памяток\Мое\Электрооборудование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492" cy="182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3F" w:rsidRPr="000E6D6B" w:rsidRDefault="000E6D6B" w:rsidP="00807E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0E6D6B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Это должен знать каждый</w:t>
      </w:r>
      <w:r w:rsidR="0001073F" w:rsidRPr="000E6D6B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: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контролируйте состояние электропроводки и электрических розеток, производите своевременно их ремонт или замену;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допускайте прокладку проводов в одинарной изоляции по горючему основанию. Не закрывайте электропроводку обоями, коврами, не применяйте бумажные абажуры;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оставляйте без присмотра или под присмотром детей включенные в сеть электробытовые приборы;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не перегружайте электрическую сеть, не включайте в одну розетку одновременно несколько мощных </w:t>
      </w:r>
      <w:proofErr w:type="spellStart"/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энергопотребителей</w:t>
      </w:r>
      <w:proofErr w:type="spellEnd"/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устраиваете в домах и хозяйственных строениях временное электроосвещение и всякого рода подсоединения к электросетям. Применяйте предохранители только заводского изготовления;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 пользуйтесь неисправным электрооборудованием;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используйте электронагревательные приборы самодельного (кустарного) изготовления;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lastRenderedPageBreak/>
        <w:t>не эксплуатируйте элект</w:t>
      </w:r>
      <w:r w:rsidR="00457AC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р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онагревательные приборы при отсутствии или неисправности терморегуляторов, предусмотренных конструкцией;</w:t>
      </w:r>
    </w:p>
    <w:p w:rsidR="0001073F" w:rsidRPr="000E6D6B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устанавливайте элект</w:t>
      </w:r>
      <w:r w:rsidR="00457AC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р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онагревательные приборы вблизи мебели, штор, отопительных батарей;</w:t>
      </w:r>
    </w:p>
    <w:p w:rsidR="000E6D6B" w:rsidRPr="0001073F" w:rsidRDefault="000E6D6B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 xml:space="preserve">не сушите белье над 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элект</w:t>
      </w:r>
      <w:r w:rsidR="00457AC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р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онагревательны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ми</w:t>
      </w: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ами;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вынимайте вилку из розетки, потянув ее за шнур (он может оборваться, оголив провода, находящиеся под напряжением);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ru-RU" w:bidi="ar-SA"/>
        </w:rPr>
        <w:t>не ремонтируйте вилки электроприборов с помощью изоляционной ленты;</w:t>
      </w:r>
    </w:p>
    <w:p w:rsidR="0001073F" w:rsidRPr="0001073F" w:rsidRDefault="0001073F" w:rsidP="00457AC8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категорически запрещается соединять провода в виде скрутки, потому что надежность соединения и плотность контактов проводников быстро ослабевает, со временем уменьшается площадь их контакта, возможно искрение, образование электрической дуги и, ка</w:t>
      </w:r>
      <w:r w:rsidR="00457AC8">
        <w:rPr>
          <w:rFonts w:ascii="Times New Roman" w:eastAsia="Calibri" w:hAnsi="Times New Roman" w:cs="Times New Roman"/>
          <w:sz w:val="26"/>
          <w:szCs w:val="26"/>
          <w:lang w:val="ru-RU" w:bidi="ar-SA"/>
        </w:rPr>
        <w:t>к следствие, короткое замыкание.</w:t>
      </w:r>
    </w:p>
    <w:p w:rsidR="0001073F" w:rsidRPr="0001073F" w:rsidRDefault="0001073F" w:rsidP="0001073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Уходя из дома, не забывайте выключать электрические приборы.</w:t>
      </w:r>
    </w:p>
    <w:p w:rsidR="005E170D" w:rsidRPr="002E219D" w:rsidRDefault="005E170D" w:rsidP="0001073F">
      <w:pPr>
        <w:spacing w:after="0" w:line="240" w:lineRule="auto"/>
        <w:ind w:firstLine="709"/>
        <w:rPr>
          <w:rFonts w:ascii="Times New Roman" w:eastAsia="Calibri" w:hAnsi="Times New Roman" w:cs="Times New Roman"/>
          <w:sz w:val="8"/>
          <w:szCs w:val="8"/>
          <w:lang w:val="ru-RU" w:bidi="ar-SA"/>
        </w:rPr>
      </w:pPr>
    </w:p>
    <w:p w:rsidR="0001073F" w:rsidRPr="0001073F" w:rsidRDefault="0001073F" w:rsidP="0001073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При загорании электроприбора необходимо:</w:t>
      </w:r>
    </w:p>
    <w:p w:rsidR="002E219D" w:rsidRPr="002E219D" w:rsidRDefault="002E219D" w:rsidP="002E219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немедленно обесточить электроприбор, выдернув вилку из розетки (не тушите водой горящие электропроводку и электроприборы</w:t>
      </w:r>
      <w:bookmarkStart w:id="0" w:name="_GoBack"/>
      <w:bookmarkEnd w:id="0"/>
      <w:r w:rsidRP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, находящиеся под напряжением);</w:t>
      </w:r>
    </w:p>
    <w:p w:rsidR="002E219D" w:rsidRDefault="002E219D" w:rsidP="002E219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накрыть прибор плотной тканью или одеялом и, подняв, отнести в ванную, после тщательно залить водой;</w:t>
      </w:r>
    </w:p>
    <w:p w:rsidR="002E219D" w:rsidRPr="002E219D" w:rsidRDefault="002E219D" w:rsidP="002E219D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457AC8">
        <w:rPr>
          <w:rFonts w:ascii="Times New Roman" w:eastAsia="Calibri" w:hAnsi="Times New Roman" w:cs="Times New Roman"/>
          <w:sz w:val="26"/>
          <w:szCs w:val="26"/>
          <w:lang w:val="ru-RU" w:bidi="ar-SA"/>
        </w:rPr>
        <w:t>огонь можно потушить, засыпав место горения землей из цветочного горшка, стир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альным порошком, питьевой содой;</w:t>
      </w:r>
    </w:p>
    <w:p w:rsidR="0001073F" w:rsidRPr="0001073F" w:rsidRDefault="0001073F" w:rsidP="002E219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если пожар усилился, закрыть окна и двери, покинуть помещение;</w:t>
      </w:r>
    </w:p>
    <w:p w:rsidR="0001073F" w:rsidRPr="0001073F" w:rsidRDefault="0001073F" w:rsidP="002E219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сообщить о пожаре в пожарную охрану;</w:t>
      </w:r>
    </w:p>
    <w:p w:rsidR="0001073F" w:rsidRDefault="0001073F" w:rsidP="002E219D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right="-72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01073F">
        <w:rPr>
          <w:rFonts w:ascii="Times New Roman" w:eastAsia="Calibri" w:hAnsi="Times New Roman" w:cs="Times New Roman"/>
          <w:sz w:val="26"/>
          <w:szCs w:val="26"/>
          <w:lang w:val="ru-RU" w:bidi="ar-SA"/>
        </w:rPr>
        <w:t>при появлении запаха дыма, отблеска пламени, повышения температуры в поме</w:t>
      </w:r>
      <w:r w:rsidR="002E219D">
        <w:rPr>
          <w:rFonts w:ascii="Times New Roman" w:eastAsia="Calibri" w:hAnsi="Times New Roman" w:cs="Times New Roman"/>
          <w:sz w:val="26"/>
          <w:szCs w:val="26"/>
          <w:lang w:val="ru-RU" w:bidi="ar-SA"/>
        </w:rPr>
        <w:t>щении вызывайте пожарную охрану.</w:t>
      </w:r>
    </w:p>
    <w:p w:rsidR="0001073F" w:rsidRPr="002E219D" w:rsidRDefault="0001073F" w:rsidP="000107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bidi="ar-SA"/>
        </w:rPr>
      </w:pPr>
    </w:p>
    <w:p w:rsidR="0001073F" w:rsidRPr="002E219D" w:rsidRDefault="0001073F" w:rsidP="00457A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Соблюдайте правила пожарной безопасности!</w:t>
      </w:r>
    </w:p>
    <w:p w:rsidR="0001073F" w:rsidRPr="002E219D" w:rsidRDefault="0001073F" w:rsidP="00457AC8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</w:pPr>
      <w:r w:rsidRPr="002E219D">
        <w:rPr>
          <w:rFonts w:ascii="Times New Roman" w:eastAsia="Calibri" w:hAnsi="Times New Roman" w:cs="Times New Roman"/>
          <w:b/>
          <w:color w:val="FF0000"/>
          <w:sz w:val="26"/>
          <w:szCs w:val="26"/>
          <w:lang w:val="ru-RU" w:bidi="ar-SA"/>
        </w:rPr>
        <w:t>При пожаре звоните «01», по сотовой связи «101», «112»</w:t>
      </w:r>
    </w:p>
    <w:sectPr w:rsidR="0001073F" w:rsidRPr="002E219D" w:rsidSect="00AB75B1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0F5F"/>
    <w:multiLevelType w:val="hybridMultilevel"/>
    <w:tmpl w:val="8E14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21B"/>
    <w:rsid w:val="0001073F"/>
    <w:rsid w:val="000149F4"/>
    <w:rsid w:val="00014E17"/>
    <w:rsid w:val="00022000"/>
    <w:rsid w:val="00025957"/>
    <w:rsid w:val="00076F07"/>
    <w:rsid w:val="000C1FAB"/>
    <w:rsid w:val="000C36B0"/>
    <w:rsid w:val="000E6D6B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94C4A"/>
    <w:rsid w:val="002C6929"/>
    <w:rsid w:val="002E0725"/>
    <w:rsid w:val="002E219D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E78C7"/>
    <w:rsid w:val="003F2D7A"/>
    <w:rsid w:val="0043567C"/>
    <w:rsid w:val="00457AC8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E170D"/>
    <w:rsid w:val="005F2D4E"/>
    <w:rsid w:val="00637FB1"/>
    <w:rsid w:val="00642F4B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07E70"/>
    <w:rsid w:val="008339EB"/>
    <w:rsid w:val="008471E9"/>
    <w:rsid w:val="00847FAB"/>
    <w:rsid w:val="00850E7C"/>
    <w:rsid w:val="008A41DF"/>
    <w:rsid w:val="008E1E10"/>
    <w:rsid w:val="008F079D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B75B1"/>
    <w:rsid w:val="00AC3EA6"/>
    <w:rsid w:val="00AD05D7"/>
    <w:rsid w:val="00AD070D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01ACB"/>
    <w:rsid w:val="00D05604"/>
    <w:rsid w:val="00D13E22"/>
    <w:rsid w:val="00D52AD0"/>
    <w:rsid w:val="00D81AE2"/>
    <w:rsid w:val="00D82200"/>
    <w:rsid w:val="00D93DE1"/>
    <w:rsid w:val="00D957AD"/>
    <w:rsid w:val="00DA5826"/>
    <w:rsid w:val="00DB1E1C"/>
    <w:rsid w:val="00DD06AE"/>
    <w:rsid w:val="00DD4BA6"/>
    <w:rsid w:val="00E13654"/>
    <w:rsid w:val="00E14CD4"/>
    <w:rsid w:val="00E24037"/>
    <w:rsid w:val="00E31613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irty-clipboard">
    <w:name w:val="dirty-clipboard"/>
    <w:basedOn w:val="a0"/>
    <w:rsid w:val="00E31613"/>
  </w:style>
  <w:style w:type="character" w:styleId="af8">
    <w:name w:val="Hyperlink"/>
    <w:basedOn w:val="a0"/>
    <w:uiPriority w:val="99"/>
    <w:semiHidden/>
    <w:unhideWhenUsed/>
    <w:rsid w:val="00E3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999707-BF5E-4162-A99C-D240799D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Обучение</cp:lastModifiedBy>
  <cp:revision>26</cp:revision>
  <cp:lastPrinted>2015-03-26T08:38:00Z</cp:lastPrinted>
  <dcterms:created xsi:type="dcterms:W3CDTF">2018-07-19T03:42:00Z</dcterms:created>
  <dcterms:modified xsi:type="dcterms:W3CDTF">2023-09-13T04:36:00Z</dcterms:modified>
</cp:coreProperties>
</file>